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4 -->
  <w:body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"https://www.temi.com/editor/t/tQ9HNAMy3lnAf-abSul7BP-rK3q_VajxeetjLQsNfC8pgdfylvoV4pYntOskni6bl2dOH4GFwbfj_sTHxKhnbrupRjY?loadFrom=DocumentDeeplink&amp;ts=0.03"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"https://www.temi.com/editor/t/tQ9HNAMy3lnAf-abSul7BP-rK3q_VajxeetjLQsNfC8pgdfylvoV4pYntOskni6bl2dOH4GFwbfj_sTHxKhnbrupRjY?loadFrom=DocumentDeeplink&amp;ts=13.94"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55.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slight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switch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opportunity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focus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aspect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future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neutral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decisions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ignore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assume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distracting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figuring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"https://www.temi.com/editor/t/tQ9HNAMy3lnAf-abSul7BP-rK3q_VajxeetjLQsNfC8pgdfylvoV4pYntOskni6bl2dOH4GFwbfj_sTHxKhnbrupRjY?loadFrom=DocumentDeeplink&amp;ts=170.46"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02:50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specifically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Shauna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Niequist.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synonym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before,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walks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several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major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restaurant,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"https://www.temi.com/editor/t/tQ9HNAMy3lnAf-abSul7BP-rK3q_VajxeetjLQsNfC8pgdfylvoV4pYntOskni6bl2dOH4GFwbfj_sTHxKhnbrupRjY?loadFrom=DocumentDeeplink&amp;ts=238.04"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03:58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wreck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miscarriage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financial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profoundly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bittersweet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"https://www.temi.com/editor/t/tQ9HNAMy3lnAf-abSul7BP-rK3q_VajxeetjLQsNfC8pgdfylvoV4pYntOskni6bl2dOH4GFwbfj_sTHxKhnbrupRjY?loadFrom=DocumentDeeplink&amp;ts=307.24"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05:07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reflecting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six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months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Chapter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gonna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fantastic.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random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improvisational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comments.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definitely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written,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afraid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Annie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"https://www.temi.com/editor/t/tQ9HNAMy3lnAf-abSul7BP-rK3q_VajxeetjLQsNfC8pgdfylvoV4pYntOskni6bl2dOH4GFwbfj_sTHxKhnbrupRjY?loadFrom=DocumentDeeplink&amp;ts=390.5"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06:30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resources,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virtual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topic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endurance,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incorporate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persevere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audio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retreat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BeckyLMcCoy.com/shop.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blog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Scary: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Comfortable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pursuing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current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familiar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"https://www.temi.com/editor/t/tQ9HNAMy3lnAf-abSul7BP-rK3q_VajxeetjLQsNfC8pgdfylvoV4pYntOskni6bl2dOH4GFwbfj_sTHxKhnbrupRjY?loadFrom=DocumentDeeplink&amp;ts=513.14"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08:33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Jennifer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Dukes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53,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eggs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basket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quit?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yourself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ashamed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guilty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grateful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"https://www.temi.com/editor/t/tQ9HNAMy3lnAf-abSul7BP-rK3q_VajxeetjLQsNfC8pgdfylvoV4pYntOskni6bl2dOH4GFwbfj_sTHxKhnbrupRjY?loadFrom=DocumentDeeplink&amp;ts=620.68"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gentile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writers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"https://www.temi.com/editor/t/tQ9HNAMy3lnAf-abSul7BP-rK3q_VajxeetjLQsNfC8pgdfylvoV4pYntOskni6bl2dOH4GFwbfj_sTHxKhnbrupRjY?loadFrom=DocumentDeeplink&amp;ts=658.79"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10:58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Doula.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recently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midwife.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step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holding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massaging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invited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"https://www.temi.com/editor/t/tQ9HNAMy3lnAf-abSul7BP-rK3q_VajxeetjLQsNfC8pgdfylvoV4pYntOskni6bl2dOH4GFwbfj_sTHxKhnbrupRjY?loadFrom=DocumentDeeplink&amp;ts=722.68"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complicated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cesarean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cesarean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surgery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"https://www.temi.com/editor/t/tQ9HNAMy3lnAf-abSul7BP-rK3q_VajxeetjLQsNfC8pgdfylvoV4pYntOskni6bl2dOH4GFwbfj_sTHxKhnbrupRjY?loadFrom=DocumentDeeplink&amp;ts=769.72"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12:49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Hmm.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training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basically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scenarios.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"https://www.temi.com/editor/t/tQ9HNAMy3lnAf-abSul7BP-rK3q_VajxeetjLQsNfC8pgdfylvoV4pYntOskni6bl2dOH4GFwbfj_sTHxKhnbrupRjY?loadFrom=DocumentDeeplink&amp;ts=787.52"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13:07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bodies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labor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pumped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beautiful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seriously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devastated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reminded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"https://www.temi.com/editor/t/tQ9HNAMy3lnAf-abSul7BP-rK3q_VajxeetjLQsNfC8pgdfylvoV4pYntOskni6bl2dOH4GFwbfj_sTHxKhnbrupRjY?loadFrom=DocumentDeeplink&amp;ts=859.35"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implications,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New Speaker: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"https://www.temi.com/editor/t/tQ9HNAMy3lnAf-abSul7BP-rK3q_VajxeetjLQsNfC8pgdfylvoV4pYntOskni6bl2dOH4GFwbfj_sTHxKhnbrupRjY?loadFrom=DocumentDeeplink&amp;ts=882.13"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14:42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apart?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"https://www.temi.com/editor/t/tQ9HNAMy3lnAf-abSul7BP-rK3q_VajxeetjLQsNfC8pgdfylvoV4pYntOskni6bl2dOH4GFwbfj_sTHxKhnbrupRjY?loadFrom=DocumentDeeplink&amp;ts=893.64"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Mmhmm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"https://www.temi.com/editor/t/tQ9HNAMy3lnAf-abSul7BP-rK3q_VajxeetjLQsNfC8pgdfylvoV4pYntOskni6bl2dOH4GFwbfj_sTHxKhnbrupRjY?loadFrom=DocumentDeeplink&amp;ts=896.09"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14:56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"https://www.temi.com/editor/t/tQ9HNAMy3lnAf-abSul7BP-rK3q_VajxeetjLQsNfC8pgdfylvoV4pYntOskni6bl2dOH4GFwbfj_sTHxKhnbrupRjY?loadFrom=DocumentDeeplink&amp;ts=900.741"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avoidance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doulas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America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cesarean,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else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outside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inadequate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"https://www.temi.com/editor/t/tQ9HNAMy3lnAf-abSul7BP-rK3q_VajxeetjLQsNfC8pgdfylvoV4pYntOskni6bl2dOH4GFwbfj_sTHxKhnbrupRjY?loadFrom=DocumentDeeplink&amp;ts=957.681"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15:57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church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breakout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superficial,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deeper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superficial.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old,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perform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level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completed.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"https://www.temi.com/editor/t/tQ9HNAMy3lnAf-abSul7BP-rK3q_VajxeetjLQsNfC8pgdfylvoV4pYntOskni6bl2dOH4GFwbfj_sTHxKhnbrupRjY?loadFrom=DocumentDeeplink&amp;ts=1066.39"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17:46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second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checking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mentioned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guys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while.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little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screwed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relationship.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happened?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provider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blah.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skills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knowledge.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everybody's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"https://www.temi.com/editor/t/tQ9HNAMy3lnAf-abSul7BP-rK3q_VajxeetjLQsNfC8pgdfylvoV4pYntOskni6bl2dOH4GFwbfj_sTHxKhnbrupRjY?loadFrom=DocumentDeeplink&amp;ts=1160.52"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Micah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mic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"https://www.temi.com/editor/t/tQ9HNAMy3lnAf-abSul7BP-rK3q_VajxeetjLQsNfC8pgdfylvoV4pYntOskni6bl2dOH4GFwbfj_sTHxKhnbrupRjY?loadFrom=DocumentDeeplink&amp;ts=1164.761"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19:24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pretty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amazing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"https://www.temi.com/editor/t/tQ9HNAMy3lnAf-abSul7BP-rK3q_VajxeetjLQsNfC8pgdfylvoV4pYntOskni6bl2dOH4GFwbfj_sTHxKhnbrupRjY?loadFrom=DocumentDeeplink&amp;ts=1170.7"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19:30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pressure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school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order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attended.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we,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"https://www.temi.com/editor/t/tQ9HNAMy3lnAf-abSul7BP-rK3q_VajxeetjLQsNfC8pgdfylvoV4pYntOskni6bl2dOH4GFwbfj_sTHxKhnbrupRjY?loadFrom=DocumentDeeplink&amp;ts=1206.7"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resolve?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"https://www.temi.com/editor/t/tQ9HNAMy3lnAf-abSul7BP-rK3q_VajxeetjLQsNfC8pgdfylvoV4pYntOskni6bl2dOH4GFwbfj_sTHxKhnbrupRjY?loadFrom=DocumentDeeplink&amp;ts=1211.291"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20:11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awkwardly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communicating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funny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obvious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course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confess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"https://www.temi.com/editor/t/tQ9HNAMy3lnAf-abSul7BP-rK3q_VajxeetjLQsNfC8pgdfylvoV4pYntOskni6bl2dOH4GFwbfj_sTHxKhnbrupRjY?loadFrom=DocumentDeeplink&amp;ts=1278.6"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imagine.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different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reasons,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clarity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"https://www.temi.com/editor/t/tQ9HNAMy3lnAf-abSul7BP-rK3q_VajxeetjLQsNfC8pgdfylvoV4pYntOskni6bl2dOH4GFwbfj_sTHxKhnbrupRjY?loadFrom=DocumentDeeplink&amp;ts=1297.46"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21:37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bringing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light,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bottling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avoid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sorry,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speak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"https://www.temi.com/editor/t/tQ9HNAMy3lnAf-abSul7BP-rK3q_VajxeetjLQsNfC8pgdfylvoV4pYntOskni6bl2dOH4GFwbfj_sTHxKhnbrupRjY?loadFrom=DocumentDeeplink&amp;ts=1318.75"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21:58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vocationally?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children,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"https://www.temi.com/editor/t/tQ9HNAMy3lnAf-abSul7BP-rK3q_VajxeetjLQsNfC8pgdfylvoV4pYntOskni6bl2dOH4GFwbfj_sTHxKhnbrupRjY?loadFrom=DocumentDeeplink&amp;ts=1336.35"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me?!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kids.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crazy.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"https://www.temi.com/editor/t/tQ9HNAMy3lnAf-abSul7BP-rK3q_VajxeetjLQsNfC8pgdfylvoV4pYntOskni6bl2dOH4GFwbfj_sTHxKhnbrupRjY?loadFrom=DocumentDeeplink&amp;ts=1339.52"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22:19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perspective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"https://www.temi.com/editor/t/tQ9HNAMy3lnAf-abSul7BP-rK3q_VajxeetjLQsNfC8pgdfylvoV4pYntOskni6bl2dOH4GFwbfj_sTHxKhnbrupRjY?loadFrom=DocumentDeeplink&amp;ts=1352.61"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22:32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primarily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grace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achieve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earn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favor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inevitably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fail.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freedom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okay.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charge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fumbling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job,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rubbing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forehead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inadequacies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situations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anyway.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mistakes.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certain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"https://www.temi.com/editor/t/tQ9HNAMy3lnAf-abSul7BP-rK3q_VajxeetjLQsNfC8pgdfylvoV4pYntOskni6bl2dOH4GFwbfj_sTHxKhnbrupRjY?loadFrom=DocumentDeeplink&amp;ts=1446.09"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24:06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watching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postpartum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fourth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trimester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afterwards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gotten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point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Doula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"https://www.temi.com/editor/t/tQ9HNAMy3lnAf-abSul7BP-rK3q_VajxeetjLQsNfC8pgdfylvoV4pYntOskni6bl2dOH4GFwbfj_sTHxKhnbrupRjY?loadFrom=DocumentDeeplink&amp;ts=1491.67"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24:51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absolutely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learning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broken,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imperfect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applicable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midwife.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missionary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midwife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"https://www.temi.com/editor/t/tQ9HNAMy3lnAf-abSul7BP-rK3q_VajxeetjLQsNfC8pgdfylvoV4pYntOskni6bl2dOH4GFwbfj_sTHxKhnbrupRjY?loadFrom=DocumentDeeplink&amp;ts=1533.55"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25:33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doesn't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Surprise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"https://www.temi.com/editor/t/tQ9HNAMy3lnAf-abSul7BP-rK3q_VajxeetjLQsNfC8pgdfylvoV4pYntOskni6bl2dOH4GFwbfj_sTHxKhnbrupRjY?loadFrom=DocumentDeeplink&amp;ts=1536.51"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25:36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explained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essentially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changing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natural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childbirth,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hospital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birth,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Support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empower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childbearing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pregnancy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unraveling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fighting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"https://www.temi.com/editor/t/tQ9HNAMy3lnAf-abSul7BP-rK3q_VajxeetjLQsNfC8pgdfylvoV4pYntOskni6bl2dOH4GFwbfj_sTHxKhnbrupRjY?loadFrom=DocumentDeeplink&amp;ts=1588.8"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26:28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chatting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similar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expected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life?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"https://www.temi.com/editor/t/tQ9HNAMy3lnAf-abSul7BP-rK3q_VajxeetjLQsNfC8pgdfylvoV4pYntOskni6bl2dOH4GFwbfj_sTHxKhnbrupRjY?loadFrom=DocumentDeeplink&amp;ts=1610.371"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26:50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hurdles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journey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confident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turned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husband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said,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easier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solution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wrong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suffer,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Christian,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trouble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free.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redeemed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ultimately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programmed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mind.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along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ride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difficult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question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judgment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calling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"https://www.temi.com/editor/t/tQ9HNAMy3lnAf-abSul7BP-rK3q_VajxeetjLQsNfC8pgdfylvoV4pYntOskni6bl2dOH4GFwbfj_sTHxKhnbrupRjY?loadFrom=DocumentDeeplink&amp;ts=1694.74"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28:14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feel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adults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identify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reconcile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two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versions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together?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"https://www.temi.com/editor/t/tQ9HNAMy3lnAf-abSul7BP-rK3q_VajxeetjLQsNfC8pgdfylvoV4pYntOskni6bl2dOH4GFwbfj_sTHxKhnbrupRjY?loadFrom=DocumentDeeplink&amp;ts=1724.25"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28:44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issue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arrogant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totally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generation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mantra.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almost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sense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entitlement,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back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mentor's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special,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intentionally,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entitled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thought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honestly.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incomplete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God's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perfection.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constantly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glasses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realize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probably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originally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"https://www.temi.com/editor/t/tQ9HNAMy3lnAf-abSul7BP-rK3q_VajxeetjLQsNfC8pgdfylvoV4pYntOskni6bl2dOH4GFwbfj_sTHxKhnbrupRjY?loadFrom=DocumentDeeplink&amp;ts=1802.65"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30:02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pick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awesome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"https://www.temi.com/editor/t/tQ9HNAMy3lnAf-abSul7BP-rK3q_VajxeetjLQsNfC8pgdfylvoV4pYntOskni6bl2dOH4GFwbfj_sTHxKhnbrupRjY?loadFrom=DocumentDeeplink&amp;ts=1810.47"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30:10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struggle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"https://www.temi.com/editor/t/tQ9HNAMy3lnAf-abSul7BP-rK3q_VajxeetjLQsNfC8pgdfylvoV4pYntOskni6bl2dOH4GFwbfj_sTHxKhnbrupRjY?loadFrom=DocumentDeeplink&amp;ts=1813.28"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30:13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"https://www.temi.com/editor/t/tQ9HNAMy3lnAf-abSul7BP-rK3q_VajxeetjLQsNfC8pgdfylvoV4pYntOskni6bl2dOH4GFwbfj_sTHxKhnbrupRjY?loadFrom=DocumentDeeplink&amp;ts=1818.06"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30:18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"https://www.temi.com/editor/t/tQ9HNAMy3lnAf-abSul7BP-rK3q_VajxeetjLQsNfC8pgdfylvoV4pYntOskni6bl2dOH4GFwbfj_sTHxKhnbrupRjY?loadFrom=DocumentDeeplink&amp;ts=1821.74"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30:21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Well,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first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exactly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admitted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you've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processed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allowed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growth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happen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Tasha Gentile: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"https://www.temi.com/editor/t/tQ9HNAMy3lnAf-abSul7BP-rK3q_VajxeetjLQsNfC8pgdfylvoV4pYntOskni6bl2dOH4GFwbfj_sTHxKhnbrupRjY?loadFrom=DocumentDeeplink&amp;ts=1857.381"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30:57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"https://www.temi.com/editor/t/tQ9HNAMy3lnAf-abSul7BP-rK3q_VajxeetjLQsNfC8pgdfylvoV4pYntOskni6bl2dOH4GFwbfj_sTHxKhnbrupRjY?loadFrom=DocumentDeeplink&amp;ts=1859.871"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30:59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Yeah.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leaves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friend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discussion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idea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vocational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dreams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especially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BRAVEtogether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facebook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"https://www.temi.com/editor/t/tQ9HNAMy3lnAf-abSul7BP-rK3q_VajxeetjLQsNfC8pgdfylvoV4pYntOskni6bl2dOH4GFwbfj_sTHxKhnbrupRjY?loadFrom=DocumentDeeplink&amp;ts=1896.27"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31:36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actually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texted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again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because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time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interview,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gifts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human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links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@BeckyLMcCoy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social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media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"https://www.temi.com/editor/t/tQ9HNAMy3lnAf-abSul7BP-rK3q_VajxeetjLQsNfC8pgdfylvoV4pYntOskni6bl2dOH4GFwbfj_sTHxKhnbrupRjY?loadFrom=DocumentDeeplink&amp;ts=1959.23"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32:39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necessarily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always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understand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book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album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anything.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ratings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reviews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creators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both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develop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listeners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great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content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Tasha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today,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emotions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affect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personally.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strongly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resiliency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coaching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small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group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women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gathering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together.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leading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"https://www.temi.com/editor/t/tQ9HNAMy3lnAf-abSul7BP-rK3q_VajxeetjLQsNfC8pgdfylvoV4pYntOskni6bl2dOH4GFwbfj_sTHxKhnbrupRjY?loadFrom=DocumentDeeplink&amp;ts=2030.99"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33:50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explore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created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strengths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weaknesses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passions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those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overlap,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handle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dealing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life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right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maybe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from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prepare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road.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I'm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excited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officially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November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1.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join.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BeckyLMcCoy.com/coaching.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thank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Recordings.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responsible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editing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mastering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super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professional,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good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starting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make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sound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better,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head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resonaterecordings.com.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>Becky L McCoy:</w:t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begin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instrText xml:space="preserve"> HYPERLINK "https://www.temi.com/editor/t/tQ9HNAMy3lnAf-abSul7BP-rK3q_VajxeetjLQsNfC8pgdfylvoV4pYntOskni6bl2dOH4GFwbfj_sTHxKhnbrupRjY?loadFrom=DocumentDeeplink&amp;ts=2100.74" </w:instrTex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separate"/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t>35:00</w:t>
      </w:r>
      <w:r>
        <w:rPr>
          <w:rFonts w:ascii="Calibri" w:eastAsia="Calibri" w:hAnsi="Calibri" w:cs="Calibri"/>
          <w:b w:val="0"/>
          <w:i w:val="0"/>
          <w:color w:val="0000FF"/>
          <w:sz w:val="22"/>
          <w:u w:val="single"/>
        </w:rPr>
        <w:fldChar w:fldCharType="end"/>
      </w:r>
      <w:r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  <w:tab/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Lastly,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product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service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partner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sponsor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Sucker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Punched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something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help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share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everyone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know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would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able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please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get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touch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email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podcast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BeckyLMcCoy.com.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AdvertiseCast,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advertisecast.com/SuckerPunched.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for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can't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believe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winding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down.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give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more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information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coming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up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been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kind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weird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word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when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we're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about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things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truly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disappointing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people's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lives.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But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really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enjoy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way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these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conversations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refreshing.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Um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their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sincerity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vulnerability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not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like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there's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anyone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there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who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never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experienced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just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love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that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can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encourage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each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other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through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of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it.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until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next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with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our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last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episode,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in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disappointments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series,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hope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have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wonderful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week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and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I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will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talk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to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you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 xml:space="preserve"> </w:t>
      </w:r>
      <w:r>
        <w:rPr>
          <w:rStyle w:val="DefaultParagraphFont"/>
          <w:rFonts w:ascii="Calibri" w:eastAsia="Calibri" w:hAnsi="Calibri" w:cs="Calibri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vanish w:val="0"/>
          <w:color w:val="000000"/>
          <w:spacing w:val="0"/>
          <w:w w:val="100"/>
          <w:kern w:val="0"/>
          <w:position w:val="0"/>
          <w:sz w:val="22"/>
          <w:szCs w:val="24"/>
          <w:highlight w:val="none"/>
          <w:u w:val="none" w:color="auto"/>
          <w:effect w:val="none"/>
          <w:vertAlign w:val="baseline"/>
          <w:rtl w:val="0"/>
          <w:cs w:val="0"/>
        </w:rPr>
        <w:t>then.</w:t>
      </w:r>
    </w:p>
    <w:p w:rsidR="00A77B3E">
      <w:pPr>
        <w:tabs>
          <w:tab w:val="left" w:pos="2160"/>
        </w:tabs>
        <w:spacing w:before="240" w:beforeAutospacing="1"/>
        <w:ind w:left="3600" w:hanging="3600"/>
        <w:jc w:val="left"/>
        <w:rPr>
          <w:rFonts w:ascii="Calibri" w:eastAsia="Calibri" w:hAnsi="Calibri" w:cs="Calibri"/>
          <w:b w:val="0"/>
          <w:i w:val="0"/>
          <w:color w:val="000000"/>
          <w:sz w:val="22"/>
          <w:u w:val="none"/>
        </w:rPr>
      </w:pPr>
    </w:p>
    <w:sectPr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</cp:coreProperties>
</file>